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b/>
          <w:sz w:val="22"/>
        </w:rPr>
      </w:pPr>
      <w:r>
        <w:rPr>
          <w:rFonts w:hint="eastAsia"/>
          <w:b/>
          <w:sz w:val="22"/>
        </w:rPr>
        <w:t>附件一：</w:t>
      </w:r>
    </w:p>
    <w:p>
      <w:pPr>
        <w:spacing w:before="100" w:beforeAutospacing="1" w:after="100" w:afterAutospacing="1" w:line="400" w:lineRule="exact"/>
        <w:ind w:left="738" w:hanging="738" w:hangingChars="24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-201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学年杭州电子科技大学/信息工程学院</w:t>
      </w:r>
    </w:p>
    <w:p>
      <w:pPr>
        <w:spacing w:before="100" w:beforeAutospacing="1" w:after="100" w:afterAutospacing="1" w:line="400" w:lineRule="exact"/>
        <w:ind w:left="738" w:hanging="738" w:hangingChars="24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“先进班集体”申报表   </w:t>
      </w:r>
    </w:p>
    <w:tbl>
      <w:tblPr>
        <w:tblStyle w:val="3"/>
        <w:tblW w:w="88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60"/>
        <w:gridCol w:w="1350"/>
        <w:gridCol w:w="1405"/>
        <w:gridCol w:w="1432"/>
        <w:gridCol w:w="1282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班级号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班级联络人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班集体特色亮点、故事介绍（300字内）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（一句话）</w:t>
            </w:r>
          </w:p>
        </w:tc>
        <w:tc>
          <w:tcPr>
            <w:tcW w:w="605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right="420"/>
              <w:rPr>
                <w:sz w:val="24"/>
              </w:rPr>
            </w:pPr>
          </w:p>
          <w:p>
            <w:pPr>
              <w:ind w:right="420"/>
              <w:rPr>
                <w:sz w:val="24"/>
              </w:rPr>
            </w:pPr>
          </w:p>
          <w:p>
            <w:pPr>
              <w:ind w:right="420"/>
              <w:jc w:val="center"/>
              <w:rPr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学院推荐意见</w:t>
            </w:r>
          </w:p>
        </w:tc>
        <w:tc>
          <w:tcPr>
            <w:tcW w:w="776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</w:tbl>
    <w:p>
      <w:pPr>
        <w:spacing w:line="20" w:lineRule="atLeast"/>
        <w:ind w:left="514" w:hanging="514" w:hangingChars="245"/>
        <w:jc w:val="left"/>
        <w:rPr>
          <w:rFonts w:hint="eastAsia"/>
        </w:rPr>
      </w:pPr>
    </w:p>
    <w:p>
      <w:pPr>
        <w:spacing w:line="20" w:lineRule="atLeast"/>
        <w:ind w:left="514" w:hanging="514" w:hangingChars="245"/>
        <w:jc w:val="left"/>
        <w:rPr>
          <w:rFonts w:hint="eastAsia"/>
        </w:rPr>
      </w:pPr>
    </w:p>
    <w:p>
      <w:pPr>
        <w:spacing w:line="20" w:lineRule="atLeast"/>
        <w:ind w:left="514" w:hanging="514" w:hangingChars="245"/>
        <w:jc w:val="left"/>
        <w:rPr>
          <w:rFonts w:hint="eastAsia"/>
        </w:rPr>
      </w:pPr>
    </w:p>
    <w:p>
      <w:pPr>
        <w:spacing w:line="20" w:lineRule="atLeast"/>
        <w:ind w:left="541" w:hanging="541" w:hangingChars="245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附件二：</w:t>
      </w:r>
    </w:p>
    <w:p>
      <w:pPr>
        <w:ind w:left="735" w:hanging="735" w:hangingChars="245"/>
        <w:jc w:val="center"/>
        <w:rPr>
          <w:rFonts w:hint="eastAsia"/>
          <w:b/>
          <w:sz w:val="30"/>
          <w:szCs w:val="30"/>
        </w:rPr>
      </w:pPr>
      <w:r>
        <w:rPr>
          <w:sz w:val="30"/>
        </w:rPr>
        <w:pict>
          <v:shape id="_x0000_s1026" o:spid="_x0000_s1026" o:spt="202" type="#_x0000_t202" style="position:absolute;left:0pt;margin-left:-54.3pt;margin-top:29.2pt;height:42.3pt;width:529.6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学院：                           班级：</w:t>
                  </w:r>
                </w:p>
              </w:txbxContent>
            </v:textbox>
          </v:shape>
        </w:pic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-201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sz w:val="30"/>
          <w:szCs w:val="30"/>
        </w:rPr>
        <w:t>学年班级综合考评量化参考指标表</w:t>
      </w:r>
    </w:p>
    <w:tbl>
      <w:tblPr>
        <w:tblStyle w:val="3"/>
        <w:tblpPr w:leftFromText="180" w:rightFromText="180" w:vertAnchor="text" w:horzAnchor="page" w:tblpX="717" w:tblpY="836"/>
        <w:tblOverlap w:val="never"/>
        <w:tblW w:w="1057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9"/>
        <w:gridCol w:w="605"/>
        <w:gridCol w:w="391"/>
        <w:gridCol w:w="1040"/>
        <w:gridCol w:w="246"/>
        <w:gridCol w:w="325"/>
        <w:gridCol w:w="44"/>
        <w:gridCol w:w="425"/>
        <w:gridCol w:w="1069"/>
        <w:gridCol w:w="411"/>
        <w:gridCol w:w="658"/>
        <w:gridCol w:w="1156"/>
        <w:gridCol w:w="166"/>
        <w:gridCol w:w="219"/>
        <w:gridCol w:w="450"/>
        <w:gridCol w:w="205"/>
        <w:gridCol w:w="880"/>
        <w:gridCol w:w="124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学生人数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党员人数</w:t>
            </w:r>
          </w:p>
        </w:tc>
        <w:tc>
          <w:tcPr>
            <w:tcW w:w="2563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____人（____%）</w:t>
            </w:r>
          </w:p>
        </w:tc>
        <w:tc>
          <w:tcPr>
            <w:tcW w:w="1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团员人数</w:t>
            </w:r>
          </w:p>
        </w:tc>
        <w:tc>
          <w:tcPr>
            <w:tcW w:w="23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_____人（____%）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63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563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7" w:hRule="atLeast"/>
        </w:trPr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同学或集体的先进事迹是否获得市级以上的新闻媒体专题报道</w:t>
            </w:r>
          </w:p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写明具体事项：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具体事项</w:t>
            </w:r>
          </w:p>
        </w:tc>
        <w:tc>
          <w:tcPr>
            <w:tcW w:w="27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00" w:lineRule="atLeas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报道媒体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4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4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4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1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00" w:lineRule="atLeast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学风建设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无学位、退学警示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2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处分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□无   □有（______人）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国家奖学金</w:t>
            </w:r>
          </w:p>
        </w:tc>
        <w:tc>
          <w:tcPr>
            <w:tcW w:w="2109" w:type="dxa"/>
            <w:gridSpan w:val="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______人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一等奖学金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2778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____人</w:t>
            </w:r>
            <w:r>
              <w:rPr>
                <w:rFonts w:hint="eastAsia" w:ascii="宋体" w:hAnsi="宋体"/>
                <w:color w:val="000000"/>
              </w:rPr>
              <w:t>次（班级总人数</w:t>
            </w:r>
            <w:r>
              <w:rPr>
                <w:rFonts w:ascii="宋体" w:hAnsi="宋体"/>
                <w:color w:val="000000"/>
              </w:rPr>
              <w:t>____</w:t>
            </w:r>
            <w:r>
              <w:rPr>
                <w:rFonts w:hint="eastAsia" w:ascii="宋体" w:hAnsi="宋体"/>
                <w:color w:val="000000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7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二等奖学金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2520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___人</w:t>
            </w:r>
            <w:r>
              <w:rPr>
                <w:rFonts w:hint="eastAsia" w:ascii="宋体" w:hAnsi="宋体"/>
                <w:color w:val="000000"/>
              </w:rPr>
              <w:t>次（班级总人数</w:t>
            </w:r>
            <w:r>
              <w:rPr>
                <w:rFonts w:ascii="宋体" w:hAnsi="宋体"/>
                <w:color w:val="000000"/>
              </w:rPr>
              <w:t>__</w:t>
            </w:r>
            <w:r>
              <w:rPr>
                <w:rFonts w:hint="eastAsia" w:ascii="宋体" w:hAnsi="宋体"/>
                <w:color w:val="000000"/>
              </w:rPr>
              <w:t>人）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三等奖学金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___人</w:t>
            </w:r>
            <w:r>
              <w:rPr>
                <w:rFonts w:hint="eastAsia" w:ascii="宋体" w:hAnsi="宋体"/>
                <w:color w:val="000000"/>
              </w:rPr>
              <w:t>次（班级总人数</w:t>
            </w:r>
            <w:r>
              <w:rPr>
                <w:rFonts w:ascii="宋体" w:hAnsi="宋体"/>
                <w:color w:val="000000"/>
              </w:rPr>
              <w:t>___</w:t>
            </w:r>
            <w:r>
              <w:rPr>
                <w:rFonts w:hint="eastAsia" w:ascii="宋体" w:hAnsi="宋体"/>
                <w:color w:val="000000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证书</w:t>
            </w:r>
            <w:r>
              <w:rPr>
                <w:rFonts w:hint="eastAsia" w:ascii="宋体" w:hAnsi="宋体"/>
                <w:color w:val="000000"/>
              </w:rPr>
              <w:t>类别</w:t>
            </w:r>
          </w:p>
        </w:tc>
        <w:tc>
          <w:tcPr>
            <w:tcW w:w="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证书名称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人数</w:t>
            </w: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发证机关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</w:t>
            </w:r>
          </w:p>
        </w:tc>
        <w:tc>
          <w:tcPr>
            <w:tcW w:w="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计算机</w:t>
            </w:r>
          </w:p>
        </w:tc>
        <w:tc>
          <w:tcPr>
            <w:tcW w:w="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</w:t>
            </w:r>
          </w:p>
        </w:tc>
        <w:tc>
          <w:tcPr>
            <w:tcW w:w="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  <w:tc>
          <w:tcPr>
            <w:tcW w:w="316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学科竞赛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赛事名称</w:t>
            </w: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获奖学生</w:t>
            </w: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组织单位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学术论文</w:t>
            </w:r>
            <w:r>
              <w:rPr>
                <w:rFonts w:ascii="宋体" w:hAnsi="宋体"/>
                <w:b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2"/>
              </w:rPr>
              <w:t>科创项目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发表期刊名称</w:t>
            </w:r>
            <w:r>
              <w:rPr>
                <w:rFonts w:hint="eastAsia" w:ascii="宋体" w:hAnsi="宋体"/>
                <w:color w:val="000000"/>
              </w:rPr>
              <w:t>/</w:t>
            </w:r>
            <w:r>
              <w:rPr>
                <w:rFonts w:ascii="宋体" w:hAnsi="宋体"/>
                <w:color w:val="000000"/>
              </w:rPr>
              <w:t>科创项目</w:t>
            </w: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3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寝室文化建设</w:t>
            </w:r>
          </w:p>
        </w:tc>
        <w:tc>
          <w:tcPr>
            <w:tcW w:w="22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获得文明寝室、模范寝室荣誉的寝室</w:t>
            </w:r>
            <w:r>
              <w:rPr>
                <w:rFonts w:hint="eastAsia" w:ascii="宋体" w:hAnsi="宋体"/>
                <w:b/>
                <w:color w:val="000000"/>
              </w:rPr>
              <w:t>（当年）</w:t>
            </w:r>
          </w:p>
        </w:tc>
        <w:tc>
          <w:tcPr>
            <w:tcW w:w="725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1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其他文明寝室建设荣誉</w:t>
            </w:r>
          </w:p>
        </w:tc>
        <w:tc>
          <w:tcPr>
            <w:tcW w:w="725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其他活动、荣誉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时间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地点</w:t>
            </w: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活动内容、奖项、荣誉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类型代码</w:t>
            </w:r>
            <w:r>
              <w:rPr>
                <w:rFonts w:ascii="宋体" w:hAnsi="宋体"/>
                <w:color w:val="000000"/>
                <w:sz w:val="20"/>
              </w:rPr>
              <w:t>：A、思想政治与道德素质；B、社会实践与志愿服务；C、学术科技与创新创业；D、</w:t>
            </w:r>
            <w:r>
              <w:rPr>
                <w:rFonts w:hint="eastAsia" w:ascii="宋体" w:hAnsi="宋体"/>
                <w:color w:val="000000"/>
                <w:sz w:val="20"/>
              </w:rPr>
              <w:t>体育、</w:t>
            </w:r>
            <w:r>
              <w:rPr>
                <w:rFonts w:ascii="宋体" w:hAnsi="宋体"/>
                <w:color w:val="000000"/>
                <w:sz w:val="20"/>
              </w:rPr>
              <w:t>文化艺术与身心发展；E、技能培训及其他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8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</w:rPr>
              <w:t>审核意见</w:t>
            </w:r>
          </w:p>
        </w:tc>
        <w:tc>
          <w:tcPr>
            <w:tcW w:w="95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</w:p>
          <w:p>
            <w:pPr>
              <w:tabs>
                <w:tab w:val="left" w:pos="663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631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                   签字：（盖章）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F58"/>
    <w:rsid w:val="00345F58"/>
    <w:rsid w:val="003822F4"/>
    <w:rsid w:val="00954DD3"/>
    <w:rsid w:val="2AC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2016-10-27T08:45:00Z</dcterms:created>
  <dc:creator>hp</dc:creator>
  <cp:lastModifiedBy>张林达</cp:lastModifiedBy>
  <dcterms:modified xsi:type="dcterms:W3CDTF">2017-10-30T01:10:43Z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